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74" w:rsidRPr="00A5157E" w:rsidRDefault="00653BE9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A5157E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A5157E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ab/>
      </w:r>
      <w:r w:rsidR="00653BE9" w:rsidRPr="00A5157E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A5157E">
        <w:rPr>
          <w:rFonts w:ascii="Liberation Serif" w:hAnsi="Liberation Serif"/>
          <w:sz w:val="22"/>
          <w:szCs w:val="22"/>
        </w:rPr>
        <w:t xml:space="preserve">, </w:t>
      </w:r>
      <w:r w:rsidR="0046174D" w:rsidRPr="00A5157E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A5157E">
        <w:rPr>
          <w:rFonts w:ascii="Liberation Serif" w:hAnsi="Liberation Serif"/>
          <w:sz w:val="22"/>
          <w:szCs w:val="22"/>
        </w:rPr>
        <w:t>руководствуясь</w:t>
      </w:r>
      <w:r w:rsidR="0025620B" w:rsidRPr="00A5157E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A5157E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A5157E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 xml:space="preserve">1) </w:t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ПАО «Россети Урал»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0026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Екатеринбург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ул.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Мамина-Сибиряка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, 1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40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экспл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уатации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существующего объекта электросетевого хозяйства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9A512E" w:rsidRPr="00D50CEB" w:rsidRDefault="00D02A68" w:rsidP="00D50CEB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>
        <w:rPr>
          <w:rFonts w:ascii="Liberation Serif" w:eastAsia="Times New Roman" w:hAnsi="Liberation Serif" w:cs="Liberation Serif"/>
          <w:sz w:val="22"/>
          <w:szCs w:val="22"/>
        </w:rPr>
        <w:tab/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B91617" w:rsidRPr="007D3F10">
        <w:rPr>
          <w:rFonts w:ascii="Liberation Serif" w:eastAsia="Times New Roman" w:hAnsi="Liberation Serif" w:cs="Liberation Serif"/>
          <w:sz w:val="22"/>
          <w:szCs w:val="22"/>
        </w:rPr>
        <w:t xml:space="preserve">) </w:t>
      </w:r>
      <w:r w:rsidR="0046174D" w:rsidRPr="00D50CEB">
        <w:rPr>
          <w:rFonts w:ascii="Liberation Serif" w:eastAsia="Times New Roman" w:hAnsi="Liberation Serif" w:cs="Liberation Serif"/>
          <w:sz w:val="22"/>
          <w:szCs w:val="22"/>
        </w:rPr>
        <w:t>цели ус</w:t>
      </w:r>
      <w:r w:rsidR="00B91617" w:rsidRPr="00D50CEB">
        <w:rPr>
          <w:rFonts w:ascii="Liberation Serif" w:eastAsia="Times New Roman" w:hAnsi="Liberation Serif" w:cs="Liberation Serif"/>
          <w:sz w:val="22"/>
          <w:szCs w:val="22"/>
        </w:rPr>
        <w:t>тановления публичного сервитута на основании пункта 1 статьи 39.37 Земельно</w:t>
      </w:r>
      <w:r w:rsidR="00F31F0F" w:rsidRPr="00D50CEB">
        <w:rPr>
          <w:rFonts w:ascii="Liberation Serif" w:eastAsia="Times New Roman" w:hAnsi="Liberation Serif" w:cs="Liberation Serif"/>
          <w:sz w:val="22"/>
          <w:szCs w:val="22"/>
        </w:rPr>
        <w:t>го кодекса Российской Федерации</w:t>
      </w:r>
      <w:r w:rsidR="003B2814" w:rsidRPr="00D50CEB">
        <w:rPr>
          <w:rFonts w:ascii="Liberation Serif" w:eastAsia="Times New Roman" w:hAnsi="Liberation Serif" w:cs="Liberation Serif"/>
          <w:sz w:val="22"/>
          <w:szCs w:val="22"/>
        </w:rPr>
        <w:t xml:space="preserve">: эксплуатация существующих объектов электросетевого хозяйства </w:t>
      </w:r>
      <w:r w:rsidR="00D50CEB" w:rsidRPr="00D50CEB">
        <w:rPr>
          <w:rFonts w:ascii="Liberation Serif" w:eastAsia="Times New Roman" w:hAnsi="Liberation Serif" w:cs="TimesNewRomanPS-BoldMT"/>
          <w:bCs/>
          <w:sz w:val="22"/>
          <w:szCs w:val="22"/>
        </w:rPr>
        <w:t>«Строительство</w:t>
      </w:r>
      <w:r w:rsidR="00D50CEB">
        <w:rPr>
          <w:rFonts w:ascii="Liberation Serif" w:eastAsia="Times New Roman" w:hAnsi="Liberation Serif" w:cs="TimesNewRomanPS-BoldMT"/>
          <w:bCs/>
          <w:sz w:val="22"/>
          <w:szCs w:val="22"/>
        </w:rPr>
        <w:t xml:space="preserve"> </w:t>
      </w:r>
      <w:r w:rsidR="00D50CEB" w:rsidRPr="00D50CEB">
        <w:rPr>
          <w:rFonts w:ascii="Liberation Serif" w:eastAsia="Times New Roman" w:hAnsi="Liberation Serif" w:cs="TimesNewRomanPS-BoldMT"/>
          <w:bCs/>
          <w:sz w:val="22"/>
          <w:szCs w:val="22"/>
        </w:rPr>
        <w:t>ВЛИ</w:t>
      </w:r>
      <w:r w:rsidR="00D50CEB" w:rsidRPr="00D50CEB">
        <w:rPr>
          <w:rFonts w:ascii="Liberation Serif" w:eastAsia="Times New Roman" w:hAnsi="Liberation Serif"/>
          <w:bCs/>
          <w:sz w:val="22"/>
          <w:szCs w:val="22"/>
        </w:rPr>
        <w:t>-</w:t>
      </w:r>
      <w:r w:rsidR="00D50CEB" w:rsidRPr="00D50CEB">
        <w:rPr>
          <w:rFonts w:ascii="Liberation Serif" w:eastAsia="Times New Roman" w:hAnsi="Liberation Serif" w:cs="TimesNewRomanPS-BoldMT"/>
          <w:bCs/>
          <w:sz w:val="22"/>
          <w:szCs w:val="22"/>
        </w:rPr>
        <w:t>0,4 кВ от ВЛ</w:t>
      </w:r>
      <w:r w:rsidR="00D50CEB" w:rsidRPr="00D50CEB">
        <w:rPr>
          <w:rFonts w:ascii="Liberation Serif" w:eastAsia="Times New Roman" w:hAnsi="Liberation Serif"/>
          <w:bCs/>
          <w:sz w:val="22"/>
          <w:szCs w:val="22"/>
        </w:rPr>
        <w:t>-</w:t>
      </w:r>
      <w:r w:rsidR="00D50CEB" w:rsidRPr="00D50CEB">
        <w:rPr>
          <w:rFonts w:ascii="Liberation Serif" w:eastAsia="Times New Roman" w:hAnsi="Liberation Serif" w:cs="TimesNewRomanPS-BoldMT"/>
          <w:bCs/>
          <w:sz w:val="22"/>
          <w:szCs w:val="22"/>
        </w:rPr>
        <w:t>0,4 кВ Гагарина от ТП</w:t>
      </w:r>
      <w:r w:rsidR="00D50CEB" w:rsidRPr="00D50CEB">
        <w:rPr>
          <w:rFonts w:ascii="Liberation Serif" w:eastAsia="Times New Roman" w:hAnsi="Liberation Serif"/>
          <w:bCs/>
          <w:sz w:val="22"/>
          <w:szCs w:val="22"/>
        </w:rPr>
        <w:t>-</w:t>
      </w:r>
      <w:r w:rsidR="00D50CEB" w:rsidRPr="00D50CEB">
        <w:rPr>
          <w:rFonts w:ascii="Liberation Serif" w:eastAsia="Times New Roman" w:hAnsi="Liberation Serif" w:cs="TimesNewRomanPS-BoldMT"/>
          <w:bCs/>
          <w:sz w:val="22"/>
          <w:szCs w:val="22"/>
        </w:rPr>
        <w:t>7329, до границ земельного участка заявителя</w:t>
      </w:r>
      <w:r w:rsidR="00D50CEB">
        <w:rPr>
          <w:rFonts w:ascii="Liberation Serif" w:eastAsia="Times New Roman" w:hAnsi="Liberation Serif" w:cs="TimesNewRomanPS-BoldMT"/>
          <w:bCs/>
          <w:sz w:val="22"/>
          <w:szCs w:val="22"/>
        </w:rPr>
        <w:t xml:space="preserve"> </w:t>
      </w:r>
      <w:r w:rsidR="00D50CEB" w:rsidRPr="00D50CEB">
        <w:rPr>
          <w:rFonts w:ascii="Liberation Serif" w:eastAsia="Times New Roman" w:hAnsi="Liberation Serif" w:cs="TimesNewRomanPS-BoldMT"/>
          <w:bCs/>
          <w:sz w:val="22"/>
          <w:szCs w:val="22"/>
        </w:rPr>
        <w:t>(электроснабжение жилого дома, находящегося по адресу: Свердловская область, Каменский</w:t>
      </w:r>
      <w:r w:rsidR="00D50CEB">
        <w:rPr>
          <w:rFonts w:ascii="Liberation Serif" w:eastAsia="Times New Roman" w:hAnsi="Liberation Serif" w:cs="TimesNewRomanPS-BoldMT"/>
          <w:bCs/>
          <w:sz w:val="22"/>
          <w:szCs w:val="22"/>
        </w:rPr>
        <w:t xml:space="preserve"> </w:t>
      </w:r>
      <w:r w:rsidR="00D50CEB" w:rsidRPr="00D50CEB">
        <w:rPr>
          <w:rFonts w:ascii="Liberation Serif" w:eastAsia="Times New Roman" w:hAnsi="Liberation Serif" w:cs="TimesNewRomanPS-BoldMT"/>
          <w:bCs/>
          <w:sz w:val="22"/>
          <w:szCs w:val="22"/>
        </w:rPr>
        <w:t>ГО, п. Новый Быт, ул. Горняков, кадастровый номер земельного участка:</w:t>
      </w:r>
      <w:r w:rsidR="00D50CEB">
        <w:rPr>
          <w:rFonts w:ascii="Liberation Serif" w:eastAsia="Times New Roman" w:hAnsi="Liberation Serif" w:cs="TimesNewRomanPS-BoldMT"/>
          <w:bCs/>
          <w:sz w:val="22"/>
          <w:szCs w:val="22"/>
        </w:rPr>
        <w:t xml:space="preserve"> </w:t>
      </w:r>
      <w:r w:rsidR="00D50CEB" w:rsidRPr="00D50CEB">
        <w:rPr>
          <w:rFonts w:ascii="Liberation Serif" w:eastAsia="Times New Roman" w:hAnsi="Liberation Serif" w:cs="TimesNewRomanPS-BoldMT"/>
          <w:bCs/>
          <w:sz w:val="22"/>
          <w:szCs w:val="22"/>
        </w:rPr>
        <w:t>66:12</w:t>
      </w:r>
      <w:r w:rsidR="00D50CEB">
        <w:rPr>
          <w:rFonts w:ascii="Liberation Serif" w:eastAsia="Times New Roman" w:hAnsi="Liberation Serif" w:cs="TimesNewRomanPS-BoldMT"/>
          <w:bCs/>
          <w:sz w:val="22"/>
          <w:szCs w:val="22"/>
        </w:rPr>
        <w:t>:</w:t>
      </w:r>
      <w:r w:rsidR="00D50CEB" w:rsidRPr="00D50CEB">
        <w:rPr>
          <w:rFonts w:ascii="Liberation Serif" w:eastAsia="Times New Roman" w:hAnsi="Liberation Serif" w:cs="TimesNewRomanPS-BoldMT"/>
          <w:bCs/>
          <w:sz w:val="22"/>
          <w:szCs w:val="22"/>
        </w:rPr>
        <w:t>7301001:102)(0,18 км)»</w:t>
      </w:r>
      <w:r w:rsidR="0077489C" w:rsidRPr="00D50CEB">
        <w:rPr>
          <w:rFonts w:ascii="Liberation Serif" w:eastAsia="Times New Roman" w:hAnsi="Liberation Serif" w:cs="Liberation Serif"/>
          <w:sz w:val="22"/>
          <w:szCs w:val="22"/>
        </w:rPr>
        <w:t>.</w:t>
      </w:r>
    </w:p>
    <w:p w:rsidR="00310FEA" w:rsidRPr="00A5157E" w:rsidRDefault="00B91617" w:rsidP="00A33B0D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33B0D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A33B0D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местоположения земель, в отношении которого и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A5157E" w:rsidTr="00310FEA">
        <w:tc>
          <w:tcPr>
            <w:tcW w:w="675" w:type="dxa"/>
          </w:tcPr>
          <w:p w:rsidR="00310FEA" w:rsidRPr="003B74FC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№ пп</w:t>
            </w:r>
          </w:p>
        </w:tc>
        <w:tc>
          <w:tcPr>
            <w:tcW w:w="3686" w:type="dxa"/>
          </w:tcPr>
          <w:p w:rsidR="00310FEA" w:rsidRPr="003B74FC" w:rsidRDefault="00310FEA" w:rsidP="002F1EA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 xml:space="preserve">Кадастровый </w:t>
            </w:r>
            <w:r w:rsidR="00F15E6E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 xml:space="preserve">номер земельного участка, кадастровый </w:t>
            </w:r>
            <w:r w:rsidR="002F1EAD"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квартал</w:t>
            </w:r>
          </w:p>
        </w:tc>
        <w:tc>
          <w:tcPr>
            <w:tcW w:w="5210" w:type="dxa"/>
          </w:tcPr>
          <w:p w:rsidR="00310FEA" w:rsidRPr="003B74FC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Адрес (местоположение) земельного участка</w:t>
            </w:r>
          </w:p>
        </w:tc>
      </w:tr>
      <w:tr w:rsidR="00310FEA" w:rsidRPr="00A5157E" w:rsidTr="00310FEA">
        <w:tc>
          <w:tcPr>
            <w:tcW w:w="675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A5157E" w:rsidRDefault="0062588B" w:rsidP="00D50CEB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D50CEB">
              <w:rPr>
                <w:rFonts w:ascii="Liberation Serif" w:eastAsia="Times New Roman" w:hAnsi="Liberation Serif" w:cs="Liberation Serif"/>
                <w:sz w:val="22"/>
                <w:szCs w:val="22"/>
              </w:rPr>
              <w:t>7301001</w:t>
            </w:r>
            <w:r w:rsidR="00A33B0D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 </w:t>
            </w:r>
          </w:p>
        </w:tc>
        <w:tc>
          <w:tcPr>
            <w:tcW w:w="5210" w:type="dxa"/>
          </w:tcPr>
          <w:p w:rsidR="00310FEA" w:rsidRPr="00A5157E" w:rsidRDefault="0062588B" w:rsidP="00D50CEB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hAnsi="Liberation Serif"/>
                <w:sz w:val="22"/>
                <w:szCs w:val="22"/>
              </w:rPr>
              <w:t>Российская Федерация, Свердл</w:t>
            </w:r>
            <w:r w:rsidR="002F1EAD">
              <w:rPr>
                <w:rFonts w:ascii="Liberation Serif" w:hAnsi="Liberation Serif"/>
                <w:sz w:val="22"/>
                <w:szCs w:val="22"/>
              </w:rPr>
              <w:t>овская область, Каменский район</w:t>
            </w:r>
            <w:r w:rsidR="00B27DD4">
              <w:rPr>
                <w:rFonts w:ascii="Liberation Serif" w:hAnsi="Liberation Serif"/>
                <w:sz w:val="22"/>
                <w:szCs w:val="22"/>
              </w:rPr>
              <w:t xml:space="preserve">, </w:t>
            </w:r>
            <w:r w:rsidR="00D50CEB">
              <w:rPr>
                <w:rFonts w:ascii="Liberation Serif" w:hAnsi="Liberation Serif"/>
                <w:sz w:val="22"/>
                <w:szCs w:val="22"/>
              </w:rPr>
              <w:t>п. Н. Быт</w:t>
            </w:r>
            <w:r w:rsidRPr="00A5157E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</w:tc>
      </w:tr>
    </w:tbl>
    <w:p w:rsidR="00231204" w:rsidRPr="00A5157E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A5157E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A5157E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A5157E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>, тел. 8(3439) 379-329, 1 этаж, кабинет № 108). Время приема заинтересованных лиц: понедельник – четверг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мин.;</w:t>
      </w:r>
    </w:p>
    <w:p w:rsidR="00300A62" w:rsidRPr="00A5157E" w:rsidRDefault="00300A62" w:rsidP="00300A62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sectPr w:rsidR="00300A62" w:rsidRPr="00A5157E" w:rsidSect="0025620B">
      <w:headerReference w:type="even" r:id="rId11"/>
      <w:headerReference w:type="default" r:id="rId12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B56" w:rsidRDefault="00222B56">
      <w:r>
        <w:separator/>
      </w:r>
    </w:p>
  </w:endnote>
  <w:endnote w:type="continuationSeparator" w:id="1">
    <w:p w:rsidR="00222B56" w:rsidRDefault="00222B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B56" w:rsidRDefault="00222B56">
      <w:r>
        <w:separator/>
      </w:r>
    </w:p>
  </w:footnote>
  <w:footnote w:type="continuationSeparator" w:id="1">
    <w:p w:rsidR="00222B56" w:rsidRDefault="00222B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803F98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803F98">
        <w:pPr>
          <w:pStyle w:val="a6"/>
          <w:jc w:val="center"/>
        </w:pPr>
        <w:fldSimple w:instr=" PAGE   \* MERGEFORMAT ">
          <w:r w:rsidR="0029273B">
            <w:rPr>
              <w:noProof/>
            </w:rPr>
            <w:t>2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99682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7B5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64DD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4903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5BBB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15A9"/>
    <w:rsid w:val="001F2DA4"/>
    <w:rsid w:val="001F3026"/>
    <w:rsid w:val="001F70FD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195E"/>
    <w:rsid w:val="00222B56"/>
    <w:rsid w:val="00222EED"/>
    <w:rsid w:val="00222F3B"/>
    <w:rsid w:val="00223C59"/>
    <w:rsid w:val="00223D05"/>
    <w:rsid w:val="002271E0"/>
    <w:rsid w:val="00227E8A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73B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05F3"/>
    <w:rsid w:val="002E2EEB"/>
    <w:rsid w:val="002E5E85"/>
    <w:rsid w:val="002E60BB"/>
    <w:rsid w:val="002E636E"/>
    <w:rsid w:val="002F00C0"/>
    <w:rsid w:val="002F1EAD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9AF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6E59"/>
    <w:rsid w:val="0034774F"/>
    <w:rsid w:val="00347EB8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F82"/>
    <w:rsid w:val="003B74FC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D6238"/>
    <w:rsid w:val="003E0C6D"/>
    <w:rsid w:val="003E10A3"/>
    <w:rsid w:val="003E1450"/>
    <w:rsid w:val="003E1768"/>
    <w:rsid w:val="003E221A"/>
    <w:rsid w:val="003E2AE7"/>
    <w:rsid w:val="003E49E5"/>
    <w:rsid w:val="003E6522"/>
    <w:rsid w:val="003E653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165C"/>
    <w:rsid w:val="0043199C"/>
    <w:rsid w:val="00432030"/>
    <w:rsid w:val="0043255E"/>
    <w:rsid w:val="0043283B"/>
    <w:rsid w:val="00432C1A"/>
    <w:rsid w:val="00433DF6"/>
    <w:rsid w:val="004342BD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5FC3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87A0A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3274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2749"/>
    <w:rsid w:val="004F3E9F"/>
    <w:rsid w:val="004F647D"/>
    <w:rsid w:val="005001F2"/>
    <w:rsid w:val="00500D4C"/>
    <w:rsid w:val="00501ADD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45C0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5F9F"/>
    <w:rsid w:val="00687E60"/>
    <w:rsid w:val="006906B0"/>
    <w:rsid w:val="0069149A"/>
    <w:rsid w:val="00691E83"/>
    <w:rsid w:val="00692B3A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2319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1A7D"/>
    <w:rsid w:val="007C2655"/>
    <w:rsid w:val="007C297E"/>
    <w:rsid w:val="007C79C6"/>
    <w:rsid w:val="007D0875"/>
    <w:rsid w:val="007D27FC"/>
    <w:rsid w:val="007D3061"/>
    <w:rsid w:val="007D33F5"/>
    <w:rsid w:val="007D347F"/>
    <w:rsid w:val="007D37C5"/>
    <w:rsid w:val="007D3B57"/>
    <w:rsid w:val="007D3F10"/>
    <w:rsid w:val="007D4412"/>
    <w:rsid w:val="007D4B34"/>
    <w:rsid w:val="007D67F2"/>
    <w:rsid w:val="007D75BA"/>
    <w:rsid w:val="007D7C41"/>
    <w:rsid w:val="007E04D2"/>
    <w:rsid w:val="007E7058"/>
    <w:rsid w:val="007E708D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3F98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17F60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1767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1B84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0B2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175E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3AA5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2993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3B0D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6138"/>
    <w:rsid w:val="00A4772D"/>
    <w:rsid w:val="00A50002"/>
    <w:rsid w:val="00A5157E"/>
    <w:rsid w:val="00A530A6"/>
    <w:rsid w:val="00A53420"/>
    <w:rsid w:val="00A5366F"/>
    <w:rsid w:val="00A565AA"/>
    <w:rsid w:val="00A56F8B"/>
    <w:rsid w:val="00A57270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27DD4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54DDB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2A68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4844"/>
    <w:rsid w:val="00D151C5"/>
    <w:rsid w:val="00D16A45"/>
    <w:rsid w:val="00D16EAC"/>
    <w:rsid w:val="00D17C45"/>
    <w:rsid w:val="00D17FAF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46D1D"/>
    <w:rsid w:val="00D50234"/>
    <w:rsid w:val="00D50CEB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54DE"/>
    <w:rsid w:val="00D75D60"/>
    <w:rsid w:val="00D772B0"/>
    <w:rsid w:val="00D80BC6"/>
    <w:rsid w:val="00D81A31"/>
    <w:rsid w:val="00D8298A"/>
    <w:rsid w:val="00D8418A"/>
    <w:rsid w:val="00D91EC4"/>
    <w:rsid w:val="00D923D7"/>
    <w:rsid w:val="00D92F3F"/>
    <w:rsid w:val="00D92F77"/>
    <w:rsid w:val="00D95082"/>
    <w:rsid w:val="00D960C7"/>
    <w:rsid w:val="00D96124"/>
    <w:rsid w:val="00D967F8"/>
    <w:rsid w:val="00DA16FF"/>
    <w:rsid w:val="00DA28D9"/>
    <w:rsid w:val="00DA34F5"/>
    <w:rsid w:val="00DA4A40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844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5E6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2A22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9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2024-01-11T09:45:00Z</cp:lastPrinted>
  <dcterms:created xsi:type="dcterms:W3CDTF">2024-01-11T09:46:00Z</dcterms:created>
  <dcterms:modified xsi:type="dcterms:W3CDTF">2024-01-11T09:46:00Z</dcterms:modified>
</cp:coreProperties>
</file>